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A587" w14:textId="4F23438A" w:rsidR="00DA7F3E" w:rsidRDefault="00DA7F3E" w:rsidP="00DA7F3E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FOCUSING ON OUR DESTINY</w:t>
      </w:r>
    </w:p>
    <w:p w14:paraId="186E49AF" w14:textId="280716F6" w:rsidR="00DA7F3E" w:rsidRDefault="00DA7F3E" w:rsidP="00DA7F3E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Lesson 7</w:t>
      </w:r>
    </w:p>
    <w:p w14:paraId="6C6DAE58" w14:textId="786D3269" w:rsidR="00DA7F3E" w:rsidRDefault="00DA7F3E" w:rsidP="00DA7F3E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(1 John 2:28-3:3)</w:t>
      </w:r>
    </w:p>
    <w:p w14:paraId="32AB4F8F" w14:textId="77777777" w:rsidR="00DA7F3E" w:rsidRDefault="00DA7F3E" w:rsidP="00DA7F3E">
      <w:pPr>
        <w:pStyle w:val="NoSpacing"/>
        <w:jc w:val="center"/>
        <w:rPr>
          <w:rFonts w:ascii="Calibri" w:hAnsi="Calibri" w:cs="Calibri"/>
          <w:b/>
          <w:bCs/>
        </w:rPr>
      </w:pPr>
    </w:p>
    <w:p w14:paraId="3F421176" w14:textId="781AD4E1" w:rsidR="00DA7F3E" w:rsidRDefault="00DA7F3E" w:rsidP="00DA7F3E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Introduction</w:t>
      </w:r>
    </w:p>
    <w:p w14:paraId="30864E22" w14:textId="77777777" w:rsidR="00DA7F3E" w:rsidRDefault="00DA7F3E" w:rsidP="00DA7F3E">
      <w:pPr>
        <w:pStyle w:val="NoSpacing"/>
        <w:jc w:val="center"/>
        <w:rPr>
          <w:rFonts w:ascii="Calibri" w:hAnsi="Calibri" w:cs="Calibri"/>
          <w:b/>
          <w:bCs/>
        </w:rPr>
      </w:pPr>
    </w:p>
    <w:p w14:paraId="08F6A65F" w14:textId="4E8EFC07" w:rsidR="00DA7F3E" w:rsidRDefault="00DA7F3E" w:rsidP="00DA7F3E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“Genuine love’s concern is not that we hear what _____________, but that we hear what ________________.</w:t>
      </w:r>
    </w:p>
    <w:p w14:paraId="41D8488F" w14:textId="77777777" w:rsidR="00DA7F3E" w:rsidRDefault="00DA7F3E" w:rsidP="00DA7F3E">
      <w:pPr>
        <w:pStyle w:val="NoSpacing"/>
        <w:rPr>
          <w:rFonts w:ascii="Calibri" w:hAnsi="Calibri" w:cs="Calibri"/>
          <w:b/>
          <w:bCs/>
        </w:rPr>
      </w:pPr>
    </w:p>
    <w:p w14:paraId="23979BC6" w14:textId="64DE5FC5" w:rsidR="00DA7F3E" w:rsidRDefault="00DA7F3E" w:rsidP="00DA7F3E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</w:t>
      </w:r>
      <w:r>
        <w:rPr>
          <w:rFonts w:ascii="Calibri" w:hAnsi="Calibri" w:cs="Calibri"/>
          <w:b/>
          <w:bCs/>
          <w:i/>
          <w:iCs/>
        </w:rPr>
        <w:t xml:space="preserve">Eschatology </w:t>
      </w:r>
      <w:r>
        <w:rPr>
          <w:rFonts w:ascii="Calibri" w:hAnsi="Calibri" w:cs="Calibri"/>
          <w:b/>
          <w:bCs/>
        </w:rPr>
        <w:t>is the teaching of Scripture concerning _____________________.”</w:t>
      </w:r>
    </w:p>
    <w:p w14:paraId="1C2FBA30" w14:textId="77777777" w:rsidR="00DA7F3E" w:rsidRDefault="00DA7F3E" w:rsidP="00DA7F3E">
      <w:pPr>
        <w:pStyle w:val="ListParagraph"/>
        <w:rPr>
          <w:rFonts w:ascii="Calibri" w:hAnsi="Calibri" w:cs="Calibri"/>
          <w:b/>
          <w:bCs/>
        </w:rPr>
      </w:pPr>
    </w:p>
    <w:p w14:paraId="077B31BC" w14:textId="44939DFA" w:rsidR="00DA7F3E" w:rsidRDefault="00DA7F3E" w:rsidP="00DA7F3E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last day culminates in the return of Jesus, ______________________________ _________________________________________.”</w:t>
      </w:r>
    </w:p>
    <w:p w14:paraId="109E7689" w14:textId="77777777" w:rsidR="00DA7F3E" w:rsidRDefault="00DA7F3E" w:rsidP="00DA7F3E">
      <w:pPr>
        <w:pStyle w:val="ListParagraph"/>
        <w:rPr>
          <w:rFonts w:ascii="Calibri" w:hAnsi="Calibri" w:cs="Calibri"/>
          <w:b/>
          <w:bCs/>
        </w:rPr>
      </w:pPr>
    </w:p>
    <w:p w14:paraId="6B0DEF33" w14:textId="2ACFACFA" w:rsidR="00DA7F3E" w:rsidRDefault="00DA7F3E" w:rsidP="00DA7F3E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The “image of God” in 1 John 3:2 refers to the ________________________________ _____________________” (page 43).</w:t>
      </w:r>
    </w:p>
    <w:p w14:paraId="52AEF828" w14:textId="77777777" w:rsidR="00DA7F3E" w:rsidRDefault="00DA7F3E" w:rsidP="00DA7F3E">
      <w:pPr>
        <w:pStyle w:val="ListParagraph"/>
        <w:rPr>
          <w:rFonts w:ascii="Calibri" w:hAnsi="Calibri" w:cs="Calibri"/>
          <w:b/>
          <w:bCs/>
        </w:rPr>
      </w:pPr>
    </w:p>
    <w:p w14:paraId="37CD1BC4" w14:textId="3D8FAE65" w:rsidR="00DA7F3E" w:rsidRDefault="00DA7F3E" w:rsidP="00DA7F3E">
      <w:pPr>
        <w:pStyle w:val="NoSpacing"/>
        <w:numPr>
          <w:ilvl w:val="0"/>
          <w:numId w:val="3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Reassuring Our Hearts</w:t>
      </w:r>
    </w:p>
    <w:p w14:paraId="56EDDD98" w14:textId="77777777" w:rsidR="00DA7F3E" w:rsidRDefault="00DA7F3E" w:rsidP="00DA7F3E">
      <w:pPr>
        <w:pStyle w:val="NoSpacing"/>
        <w:jc w:val="center"/>
        <w:rPr>
          <w:rFonts w:ascii="Calibri" w:hAnsi="Calibri" w:cs="Calibri"/>
          <w:b/>
          <w:bCs/>
        </w:rPr>
      </w:pPr>
    </w:p>
    <w:p w14:paraId="03393773" w14:textId="1C5BC666" w:rsidR="00DA7F3E" w:rsidRDefault="00DA7F3E" w:rsidP="00DA7F3E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“There are times in which we need reminding of _____________________________.”</w:t>
      </w:r>
    </w:p>
    <w:p w14:paraId="5EEF8709" w14:textId="77777777" w:rsidR="00DA7F3E" w:rsidRDefault="00DA7F3E" w:rsidP="00DA7F3E">
      <w:pPr>
        <w:pStyle w:val="NoSpacing"/>
        <w:rPr>
          <w:rFonts w:ascii="Calibri" w:hAnsi="Calibri" w:cs="Calibri"/>
          <w:b/>
          <w:bCs/>
        </w:rPr>
      </w:pPr>
    </w:p>
    <w:p w14:paraId="28D19871" w14:textId="4C35831A" w:rsidR="00DA7F3E" w:rsidRDefault="00DA7F3E" w:rsidP="00DA7F3E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“Our flesh, _________________________________, continues to desire what _______ ____________________.”</w:t>
      </w:r>
    </w:p>
    <w:p w14:paraId="3A45B650" w14:textId="77777777" w:rsidR="00DA7F3E" w:rsidRDefault="00DA7F3E" w:rsidP="00DA7F3E">
      <w:pPr>
        <w:pStyle w:val="ListParagraph"/>
        <w:rPr>
          <w:rFonts w:ascii="Calibri" w:hAnsi="Calibri" w:cs="Calibri"/>
          <w:b/>
          <w:bCs/>
        </w:rPr>
      </w:pPr>
    </w:p>
    <w:p w14:paraId="00258400" w14:textId="100BA8F4" w:rsidR="00DA7F3E" w:rsidRDefault="00DA7F3E" w:rsidP="00DA7F3E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“In spite of those moments when we have found ourselves behaving in ways that are ungodly, __________________________________________________.”</w:t>
      </w:r>
    </w:p>
    <w:p w14:paraId="292B5F20" w14:textId="77777777" w:rsidR="00DA7F3E" w:rsidRDefault="00DA7F3E" w:rsidP="00DA7F3E">
      <w:pPr>
        <w:pStyle w:val="ListParagraph"/>
        <w:rPr>
          <w:rFonts w:ascii="Calibri" w:hAnsi="Calibri" w:cs="Calibri"/>
          <w:b/>
          <w:bCs/>
        </w:rPr>
      </w:pPr>
    </w:p>
    <w:p w14:paraId="59D05A77" w14:textId="3FF5D2DC" w:rsidR="00DA7F3E" w:rsidRDefault="00DA7F3E" w:rsidP="00DA7F3E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“There have been times that we have behaved in ways that we ___________________ _______________________.”</w:t>
      </w:r>
    </w:p>
    <w:p w14:paraId="4A2E40EC" w14:textId="77777777" w:rsidR="00DA7F3E" w:rsidRDefault="00DA7F3E" w:rsidP="00DA7F3E">
      <w:pPr>
        <w:pStyle w:val="ListParagraph"/>
        <w:rPr>
          <w:rFonts w:ascii="Calibri" w:hAnsi="Calibri" w:cs="Calibri"/>
          <w:b/>
          <w:bCs/>
        </w:rPr>
      </w:pPr>
    </w:p>
    <w:p w14:paraId="26B35E1D" w14:textId="56167F39" w:rsidR="00DA7F3E" w:rsidRDefault="00DA7F3E" w:rsidP="00DA7F3E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“Every professing Christian needs to ________________________________.”</w:t>
      </w:r>
    </w:p>
    <w:p w14:paraId="4CB4A60A" w14:textId="77777777" w:rsidR="00DA7F3E" w:rsidRDefault="00DA7F3E" w:rsidP="00DA7F3E">
      <w:pPr>
        <w:pStyle w:val="ListParagraph"/>
        <w:rPr>
          <w:rFonts w:ascii="Calibri" w:hAnsi="Calibri" w:cs="Calibri"/>
          <w:b/>
          <w:bCs/>
        </w:rPr>
      </w:pPr>
    </w:p>
    <w:p w14:paraId="1567DDCC" w14:textId="1A6FABD1" w:rsidR="00DA7F3E" w:rsidRDefault="00DA7F3E" w:rsidP="00DA7F3E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“An examined faith is one that does not shy away from the hard questions of exactly ______________________________________________________________________ ___________________.”</w:t>
      </w:r>
    </w:p>
    <w:p w14:paraId="3B8F17C8" w14:textId="77777777" w:rsidR="00DA7F3E" w:rsidRDefault="00DA7F3E" w:rsidP="00DA7F3E">
      <w:pPr>
        <w:pStyle w:val="ListParagraph"/>
        <w:rPr>
          <w:rFonts w:ascii="Calibri" w:hAnsi="Calibri" w:cs="Calibri"/>
          <w:b/>
          <w:bCs/>
        </w:rPr>
      </w:pPr>
    </w:p>
    <w:p w14:paraId="4BB00A7C" w14:textId="7159D6E7" w:rsidR="00DA7F3E" w:rsidRDefault="00DA7F3E" w:rsidP="00DA7F3E">
      <w:pPr>
        <w:pStyle w:val="NoSpacing"/>
        <w:numPr>
          <w:ilvl w:val="0"/>
          <w:numId w:val="3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The Already and the Not Yet</w:t>
      </w:r>
    </w:p>
    <w:p w14:paraId="09C05E5B" w14:textId="77777777" w:rsidR="00DA7F3E" w:rsidRDefault="00DA7F3E" w:rsidP="00DA7F3E">
      <w:pPr>
        <w:pStyle w:val="NoSpacing"/>
        <w:jc w:val="center"/>
        <w:rPr>
          <w:rFonts w:ascii="Calibri" w:hAnsi="Calibri" w:cs="Calibri"/>
          <w:b/>
          <w:bCs/>
        </w:rPr>
      </w:pPr>
    </w:p>
    <w:p w14:paraId="2DA3F166" w14:textId="5E7FF563" w:rsidR="00DA7F3E" w:rsidRDefault="00DA7F3E" w:rsidP="00DA7F3E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“Christianity is a journey with a _____________________________.”</w:t>
      </w:r>
    </w:p>
    <w:p w14:paraId="08BD073F" w14:textId="77777777" w:rsidR="00DA7F3E" w:rsidRDefault="00DA7F3E" w:rsidP="00DA7F3E">
      <w:pPr>
        <w:pStyle w:val="NoSpacing"/>
        <w:rPr>
          <w:rFonts w:ascii="Calibri" w:hAnsi="Calibri" w:cs="Calibri"/>
          <w:b/>
          <w:bCs/>
        </w:rPr>
      </w:pPr>
    </w:p>
    <w:p w14:paraId="60A5C25A" w14:textId="40BBD6A5" w:rsidR="00DA7F3E" w:rsidRDefault="00DA7F3E" w:rsidP="00DA7F3E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destiny of every Christian is _________________________________________ _________________.”</w:t>
      </w:r>
    </w:p>
    <w:p w14:paraId="36DD051E" w14:textId="77777777" w:rsidR="00DA7F3E" w:rsidRDefault="00DA7F3E" w:rsidP="00DA7F3E">
      <w:pPr>
        <w:pStyle w:val="ListParagraph"/>
        <w:rPr>
          <w:rFonts w:ascii="Calibri" w:hAnsi="Calibri" w:cs="Calibri"/>
          <w:b/>
          <w:bCs/>
        </w:rPr>
      </w:pPr>
    </w:p>
    <w:p w14:paraId="33B4B6FE" w14:textId="504FD4ED" w:rsidR="00DA7F3E" w:rsidRDefault="00DA7F3E" w:rsidP="00DA7F3E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“We are already saved, and ______________________________________________.”</w:t>
      </w:r>
    </w:p>
    <w:p w14:paraId="100AD69F" w14:textId="77777777" w:rsidR="00DA7F3E" w:rsidRDefault="00DA7F3E" w:rsidP="00DA7F3E">
      <w:pPr>
        <w:pStyle w:val="ListParagraph"/>
        <w:rPr>
          <w:rFonts w:ascii="Calibri" w:hAnsi="Calibri" w:cs="Calibri"/>
          <w:b/>
          <w:bCs/>
        </w:rPr>
      </w:pPr>
    </w:p>
    <w:p w14:paraId="56658777" w14:textId="7A126A62" w:rsidR="00DA7F3E" w:rsidRDefault="00DA7F3E" w:rsidP="00DA7F3E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“At the same time that we deal with _________________________________ from those of the world, we also deal with _______________________________________ ____________________________ for the world’s allurements.”</w:t>
      </w:r>
    </w:p>
    <w:p w14:paraId="7922530B" w14:textId="77777777" w:rsidR="00DA7F3E" w:rsidRDefault="00DA7F3E" w:rsidP="00DA7F3E">
      <w:pPr>
        <w:pStyle w:val="ListParagraph"/>
        <w:rPr>
          <w:rFonts w:ascii="Calibri" w:hAnsi="Calibri" w:cs="Calibri"/>
          <w:b/>
          <w:bCs/>
        </w:rPr>
      </w:pPr>
    </w:p>
    <w:p w14:paraId="15870D9F" w14:textId="1577F35E" w:rsidR="00DA7F3E" w:rsidRDefault="00DA7F3E" w:rsidP="00DA7F3E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“…what God declares us to be right now will be made ___________________________ ________________________________.”</w:t>
      </w:r>
    </w:p>
    <w:p w14:paraId="4D17B122" w14:textId="77777777" w:rsidR="00DA7F3E" w:rsidRDefault="00DA7F3E" w:rsidP="00DA7F3E">
      <w:pPr>
        <w:pStyle w:val="ListParagraph"/>
        <w:rPr>
          <w:rFonts w:ascii="Calibri" w:hAnsi="Calibri" w:cs="Calibri"/>
          <w:b/>
          <w:bCs/>
        </w:rPr>
      </w:pPr>
    </w:p>
    <w:p w14:paraId="26E57DCC" w14:textId="1D80CD9F" w:rsidR="00DA7F3E" w:rsidRDefault="00DA7F3E" w:rsidP="00DA7F3E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“On the one hand, we can become so fixed on our ____________________________ that we forget our _______________________________.”</w:t>
      </w:r>
    </w:p>
    <w:p w14:paraId="3BD83AB4" w14:textId="77777777" w:rsidR="0045186D" w:rsidRDefault="0045186D" w:rsidP="0045186D">
      <w:pPr>
        <w:pStyle w:val="ListParagraph"/>
        <w:rPr>
          <w:rFonts w:ascii="Calibri" w:hAnsi="Calibri" w:cs="Calibri"/>
          <w:b/>
          <w:bCs/>
        </w:rPr>
      </w:pPr>
    </w:p>
    <w:p w14:paraId="6772D813" w14:textId="5E7E046E" w:rsidR="0045186D" w:rsidRDefault="0045186D" w:rsidP="00DA7F3E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“On the other hand, we can be motivated to face down our current struggles with a ___________________________________________________” (pages 46-47).</w:t>
      </w:r>
    </w:p>
    <w:p w14:paraId="34E8EA60" w14:textId="77777777" w:rsidR="0045186D" w:rsidRDefault="0045186D" w:rsidP="0045186D">
      <w:pPr>
        <w:pStyle w:val="ListParagraph"/>
        <w:rPr>
          <w:rFonts w:ascii="Calibri" w:hAnsi="Calibri" w:cs="Calibri"/>
          <w:b/>
          <w:bCs/>
        </w:rPr>
      </w:pPr>
    </w:p>
    <w:p w14:paraId="08C62793" w14:textId="15DE2E3B" w:rsidR="0045186D" w:rsidRDefault="0045186D" w:rsidP="0045186D">
      <w:pPr>
        <w:pStyle w:val="NoSpacing"/>
        <w:numPr>
          <w:ilvl w:val="0"/>
          <w:numId w:val="3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Getting from Here to There</w:t>
      </w:r>
    </w:p>
    <w:p w14:paraId="2D22D712" w14:textId="77777777" w:rsidR="0045186D" w:rsidRDefault="0045186D" w:rsidP="0045186D">
      <w:pPr>
        <w:pStyle w:val="NoSpacing"/>
        <w:jc w:val="center"/>
        <w:rPr>
          <w:rFonts w:ascii="Calibri" w:hAnsi="Calibri" w:cs="Calibri"/>
          <w:b/>
          <w:bCs/>
        </w:rPr>
      </w:pPr>
    </w:p>
    <w:p w14:paraId="50E9C28C" w14:textId="68E16FE8" w:rsidR="0045186D" w:rsidRDefault="0045186D" w:rsidP="0045186D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John “followed his word of _______________________ with a word of _____________ (1 John 3:3).”</w:t>
      </w:r>
    </w:p>
    <w:p w14:paraId="269C9A3C" w14:textId="77777777" w:rsidR="0045186D" w:rsidRDefault="0045186D" w:rsidP="0045186D">
      <w:pPr>
        <w:pStyle w:val="NoSpacing"/>
        <w:rPr>
          <w:rFonts w:ascii="Calibri" w:hAnsi="Calibri" w:cs="Calibri"/>
          <w:b/>
          <w:bCs/>
        </w:rPr>
      </w:pPr>
    </w:p>
    <w:p w14:paraId="0440A86B" w14:textId="5D6EDD7E" w:rsidR="0045186D" w:rsidRDefault="0045186D" w:rsidP="0045186D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“His exhortation was actually _______________________________________________ _____________.”</w:t>
      </w:r>
    </w:p>
    <w:p w14:paraId="0BBDE7C2" w14:textId="77777777" w:rsidR="0045186D" w:rsidRDefault="0045186D" w:rsidP="0045186D">
      <w:pPr>
        <w:pStyle w:val="ListParagraph"/>
        <w:rPr>
          <w:rFonts w:ascii="Calibri" w:hAnsi="Calibri" w:cs="Calibri"/>
          <w:b/>
          <w:bCs/>
        </w:rPr>
      </w:pPr>
    </w:p>
    <w:p w14:paraId="43FAE8B3" w14:textId="2C9807FB" w:rsidR="0045186D" w:rsidRPr="00DA7F3E" w:rsidRDefault="0045186D" w:rsidP="0045186D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The first-century Christians were “exhorted to be a ____________________________” (page 47).</w:t>
      </w:r>
    </w:p>
    <w:sectPr w:rsidR="0045186D" w:rsidRPr="00DA7F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0FE1" w14:textId="77777777" w:rsidR="00A64CA0" w:rsidRDefault="00A64CA0" w:rsidP="0045186D">
      <w:pPr>
        <w:spacing w:after="0" w:line="240" w:lineRule="auto"/>
      </w:pPr>
      <w:r>
        <w:separator/>
      </w:r>
    </w:p>
  </w:endnote>
  <w:endnote w:type="continuationSeparator" w:id="0">
    <w:p w14:paraId="333928D5" w14:textId="77777777" w:rsidR="00A64CA0" w:rsidRDefault="00A64CA0" w:rsidP="0045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C2A5" w14:textId="77777777" w:rsidR="00A64CA0" w:rsidRDefault="00A64CA0" w:rsidP="0045186D">
      <w:pPr>
        <w:spacing w:after="0" w:line="240" w:lineRule="auto"/>
      </w:pPr>
      <w:r>
        <w:separator/>
      </w:r>
    </w:p>
  </w:footnote>
  <w:footnote w:type="continuationSeparator" w:id="0">
    <w:p w14:paraId="1E44CDEF" w14:textId="77777777" w:rsidR="00A64CA0" w:rsidRDefault="00A64CA0" w:rsidP="0045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98256"/>
      <w:docPartObj>
        <w:docPartGallery w:val="Page Numbers (Top of Page)"/>
        <w:docPartUnique/>
      </w:docPartObj>
    </w:sdtPr>
    <w:sdtContent>
      <w:p w14:paraId="2D7E55B3" w14:textId="728D6CD9" w:rsidR="0045186D" w:rsidRDefault="0045186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BC2DC5F" wp14:editId="4F196E28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37375737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D07BF" w14:textId="77777777" w:rsidR="0045186D" w:rsidRDefault="0045186D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BC2DC5F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3D8D07BF" w14:textId="77777777" w:rsidR="0045186D" w:rsidRDefault="0045186D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572"/>
    <w:multiLevelType w:val="hybridMultilevel"/>
    <w:tmpl w:val="235E3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F1812"/>
    <w:multiLevelType w:val="hybridMultilevel"/>
    <w:tmpl w:val="0EF06FEC"/>
    <w:lvl w:ilvl="0" w:tplc="569E6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FB6"/>
    <w:multiLevelType w:val="hybridMultilevel"/>
    <w:tmpl w:val="76E2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C3323"/>
    <w:multiLevelType w:val="hybridMultilevel"/>
    <w:tmpl w:val="4F32A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755BD"/>
    <w:multiLevelType w:val="hybridMultilevel"/>
    <w:tmpl w:val="AE244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80774"/>
    <w:multiLevelType w:val="hybridMultilevel"/>
    <w:tmpl w:val="EC12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78684">
    <w:abstractNumId w:val="2"/>
  </w:num>
  <w:num w:numId="2" w16cid:durableId="1672634434">
    <w:abstractNumId w:val="5"/>
  </w:num>
  <w:num w:numId="3" w16cid:durableId="475756225">
    <w:abstractNumId w:val="1"/>
  </w:num>
  <w:num w:numId="4" w16cid:durableId="1122260991">
    <w:abstractNumId w:val="0"/>
  </w:num>
  <w:num w:numId="5" w16cid:durableId="2128889869">
    <w:abstractNumId w:val="4"/>
  </w:num>
  <w:num w:numId="6" w16cid:durableId="199323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3E"/>
    <w:rsid w:val="0045186D"/>
    <w:rsid w:val="004E04CE"/>
    <w:rsid w:val="00A64CA0"/>
    <w:rsid w:val="00D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D6E0A"/>
  <w15:chartTrackingRefBased/>
  <w15:docId w15:val="{E94DEE94-6E10-4609-881D-52011350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F3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A7F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1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86D"/>
  </w:style>
  <w:style w:type="paragraph" w:styleId="Footer">
    <w:name w:val="footer"/>
    <w:basedOn w:val="Normal"/>
    <w:link w:val="FooterChar"/>
    <w:uiPriority w:val="99"/>
    <w:unhideWhenUsed/>
    <w:rsid w:val="00451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1</cp:revision>
  <cp:lastPrinted>2024-04-27T15:10:00Z</cp:lastPrinted>
  <dcterms:created xsi:type="dcterms:W3CDTF">2024-04-27T14:45:00Z</dcterms:created>
  <dcterms:modified xsi:type="dcterms:W3CDTF">2024-04-27T15:12:00Z</dcterms:modified>
</cp:coreProperties>
</file>